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AEEC6" w14:textId="723C3111" w:rsidR="00C51948" w:rsidRPr="00E01DBF" w:rsidRDefault="00E01DBF" w:rsidP="00E01DB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Cs/>
          <w:sz w:val="28"/>
          <w:szCs w:val="24"/>
        </w:rPr>
      </w:pPr>
      <w:r w:rsidRPr="00E01DBF">
        <w:rPr>
          <w:bCs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7CA33EEE" wp14:editId="609C963B">
            <wp:simplePos x="0" y="0"/>
            <wp:positionH relativeFrom="page">
              <wp:posOffset>5715</wp:posOffset>
            </wp:positionH>
            <wp:positionV relativeFrom="paragraph">
              <wp:posOffset>-1983105</wp:posOffset>
            </wp:positionV>
            <wp:extent cx="7560310" cy="2188845"/>
            <wp:effectExtent l="0" t="0" r="0" b="0"/>
            <wp:wrapNone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948" w:rsidRPr="00E01DBF">
        <w:rPr>
          <w:rFonts w:ascii="Arial" w:hAnsi="Arial"/>
          <w:bCs/>
          <w:sz w:val="28"/>
          <w:szCs w:val="24"/>
        </w:rPr>
        <w:t>PERSON SPECIFICATION</w:t>
      </w:r>
    </w:p>
    <w:p w14:paraId="3FE6EE6F" w14:textId="77777777" w:rsidR="00C51948" w:rsidRDefault="00C51948">
      <w:pPr>
        <w:rPr>
          <w:rFonts w:ascii="Arial" w:hAnsi="Arial"/>
          <w:b/>
        </w:rPr>
      </w:pPr>
      <w:bookmarkStart w:id="0" w:name="_GoBack"/>
      <w:bookmarkEnd w:id="0"/>
    </w:p>
    <w:p w14:paraId="0E160B04" w14:textId="77777777" w:rsidR="00C51948" w:rsidRDefault="00C51948">
      <w:pPr>
        <w:rPr>
          <w:rFonts w:ascii="Arial" w:hAnsi="Arial"/>
          <w:b/>
        </w:rPr>
      </w:pPr>
      <w:r>
        <w:rPr>
          <w:rFonts w:ascii="Arial" w:hAnsi="Arial"/>
          <w:b/>
        </w:rPr>
        <w:t>POST TITLE:</w:t>
      </w:r>
      <w:r w:rsidR="009040BF">
        <w:rPr>
          <w:rFonts w:ascii="Arial" w:hAnsi="Arial"/>
          <w:b/>
        </w:rPr>
        <w:t xml:space="preserve">  </w:t>
      </w:r>
      <w:r w:rsidR="00076604">
        <w:rPr>
          <w:rFonts w:ascii="Arial" w:hAnsi="Arial"/>
          <w:b/>
        </w:rPr>
        <w:t>Property Surveyor</w:t>
      </w:r>
    </w:p>
    <w:p w14:paraId="7EB14A5A" w14:textId="77777777" w:rsidR="00C51948" w:rsidRDefault="00C51948">
      <w:pPr>
        <w:rPr>
          <w:rFonts w:ascii="Arial" w:hAnsi="Arial"/>
          <w:b/>
        </w:rPr>
      </w:pPr>
    </w:p>
    <w:p w14:paraId="727E5DD9" w14:textId="77777777" w:rsidR="00C51948" w:rsidRDefault="00C5194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DEPARTMENT: </w:t>
      </w:r>
      <w:r w:rsidR="009040BF">
        <w:rPr>
          <w:rFonts w:ascii="Arial" w:hAnsi="Arial"/>
          <w:b/>
        </w:rPr>
        <w:t xml:space="preserve">  University of Warwick Science Park Ltd</w:t>
      </w:r>
    </w:p>
    <w:p w14:paraId="74E3311C" w14:textId="77777777" w:rsidR="00C51948" w:rsidRDefault="00C51948">
      <w:pPr>
        <w:rPr>
          <w:rFonts w:ascii="Arial" w:hAnsi="Arial"/>
          <w:b/>
        </w:rPr>
      </w:pPr>
    </w:p>
    <w:p w14:paraId="0C77AD18" w14:textId="77777777" w:rsidR="00C51948" w:rsidRDefault="00C51948">
      <w:pPr>
        <w:rPr>
          <w:b/>
        </w:rPr>
      </w:pPr>
      <w:r>
        <w:rPr>
          <w:b/>
        </w:rPr>
        <w:t xml:space="preserve">The Person Specification focuses on the knowledge, skills, experience and qualifications required to undertake the role effectively. </w:t>
      </w:r>
    </w:p>
    <w:p w14:paraId="66382544" w14:textId="77777777" w:rsidR="00C51948" w:rsidRDefault="00C51948">
      <w:pPr>
        <w:rPr>
          <w:b/>
        </w:rPr>
      </w:pPr>
    </w:p>
    <w:tbl>
      <w:tblPr>
        <w:tblW w:w="9770" w:type="dxa"/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291"/>
      </w:tblGrid>
      <w:tr w:rsidR="00C51948" w14:paraId="348F09AF" w14:textId="77777777" w:rsidTr="00755E89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A0B6" w14:textId="77777777" w:rsidR="00C51948" w:rsidRDefault="00C51948">
            <w:pPr>
              <w:rPr>
                <w:b/>
              </w:rPr>
            </w:pPr>
          </w:p>
          <w:p w14:paraId="33F41506" w14:textId="77777777" w:rsidR="00C51948" w:rsidRDefault="00C51948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  <w:p w14:paraId="35D755C8" w14:textId="77777777" w:rsidR="00C51948" w:rsidRDefault="00C51948">
            <w:r>
              <w:t>The postholder must be able to demonstrate: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A1E4" w14:textId="77777777" w:rsidR="00C51948" w:rsidRDefault="00C51948">
            <w:pPr>
              <w:rPr>
                <w:b/>
              </w:rPr>
            </w:pPr>
          </w:p>
          <w:p w14:paraId="7D095F32" w14:textId="77777777" w:rsidR="00C51948" w:rsidRDefault="00C51948">
            <w:pPr>
              <w:rPr>
                <w:b/>
              </w:rPr>
            </w:pPr>
            <w:r>
              <w:rPr>
                <w:b/>
              </w:rPr>
              <w:t xml:space="preserve">ESSENTIAL (E) </w:t>
            </w:r>
          </w:p>
          <w:p w14:paraId="6B960A48" w14:textId="77777777" w:rsidR="00C51948" w:rsidRDefault="00C51948">
            <w:pPr>
              <w:rPr>
                <w:b/>
              </w:rPr>
            </w:pPr>
            <w:r>
              <w:rPr>
                <w:b/>
              </w:rPr>
              <w:t xml:space="preserve">OR </w:t>
            </w:r>
          </w:p>
          <w:p w14:paraId="76155594" w14:textId="77777777" w:rsidR="00C51948" w:rsidRDefault="00C51948">
            <w:r>
              <w:rPr>
                <w:b/>
              </w:rPr>
              <w:t>DESIRABLE (D) REQUIREMENTS</w:t>
            </w:r>
          </w:p>
          <w:p w14:paraId="2B80FE7C" w14:textId="77777777" w:rsidR="00C51948" w:rsidRDefault="00C51948">
            <w:r>
              <w:t xml:space="preserve">(please indicate)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AE4C" w14:textId="77777777" w:rsidR="00C51948" w:rsidRDefault="00C51948">
            <w:pPr>
              <w:rPr>
                <w:b/>
              </w:rPr>
            </w:pPr>
          </w:p>
          <w:p w14:paraId="04BE4585" w14:textId="77777777" w:rsidR="00C51948" w:rsidRDefault="00C51948">
            <w:pPr>
              <w:rPr>
                <w:b/>
              </w:rPr>
            </w:pPr>
            <w:r>
              <w:rPr>
                <w:b/>
              </w:rPr>
              <w:t>MEASURED BY:</w:t>
            </w:r>
          </w:p>
          <w:p w14:paraId="127DC3BB" w14:textId="77777777" w:rsidR="00C51948" w:rsidRDefault="00C51948">
            <w:r>
              <w:t>a) application form</w:t>
            </w:r>
          </w:p>
          <w:p w14:paraId="7DCA8A30" w14:textId="77777777" w:rsidR="00C51948" w:rsidRDefault="00C51948">
            <w:r>
              <w:t>b) Test/Exercise</w:t>
            </w:r>
          </w:p>
          <w:p w14:paraId="5E24488D" w14:textId="77777777" w:rsidR="00C51948" w:rsidRDefault="00C51948">
            <w:r>
              <w:t>c) Interview</w:t>
            </w:r>
          </w:p>
          <w:p w14:paraId="31001F77" w14:textId="77777777" w:rsidR="00C51948" w:rsidRDefault="00C51948">
            <w:pPr>
              <w:rPr>
                <w:b/>
              </w:rPr>
            </w:pPr>
            <w:r>
              <w:t xml:space="preserve">d) Presentation </w:t>
            </w:r>
          </w:p>
          <w:p w14:paraId="6CC3F4B1" w14:textId="77777777" w:rsidR="00C51948" w:rsidRDefault="00C51948">
            <w:pPr>
              <w:rPr>
                <w:b/>
              </w:rPr>
            </w:pPr>
          </w:p>
        </w:tc>
      </w:tr>
      <w:tr w:rsidR="00C51948" w14:paraId="757568C7" w14:textId="77777777" w:rsidTr="00755E89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6141" w14:textId="77777777" w:rsidR="00C51948" w:rsidRDefault="00076604" w:rsidP="00076604">
            <w:r>
              <w:t>Construction related first degree or Higher Technician qualification or equivalent qualification in a construction related discipline</w:t>
            </w:r>
          </w:p>
          <w:p w14:paraId="5B66DCEB" w14:textId="77777777" w:rsidR="002531CF" w:rsidRDefault="002531CF" w:rsidP="00076604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0934" w14:textId="77777777" w:rsidR="00C51948" w:rsidRDefault="00471E83">
            <w:pPr>
              <w:spacing w:line="360" w:lineRule="auto"/>
            </w:pPr>
            <w: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BD98" w14:textId="77777777" w:rsidR="0041696D" w:rsidRDefault="0041696D">
            <w:pPr>
              <w:spacing w:line="360" w:lineRule="auto"/>
            </w:pPr>
            <w:r>
              <w:t>a)</w:t>
            </w:r>
          </w:p>
        </w:tc>
      </w:tr>
      <w:tr w:rsidR="00C51948" w14:paraId="603AD81A" w14:textId="77777777" w:rsidTr="00755E89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7E2C" w14:textId="77777777" w:rsidR="00C51948" w:rsidRDefault="00076604" w:rsidP="00076604">
            <w:r>
              <w:t>Professional membership of an appropriate professional body (eg RICS, MCIOB, APM)</w:t>
            </w:r>
            <w:r w:rsidR="00471E83">
              <w:t xml:space="preserve"> qualification</w:t>
            </w:r>
          </w:p>
          <w:p w14:paraId="4F923CC5" w14:textId="77777777" w:rsidR="002531CF" w:rsidRDefault="002531CF" w:rsidP="00076604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22CA" w14:textId="77777777" w:rsidR="00C51948" w:rsidRDefault="00471E83">
            <w:pPr>
              <w:spacing w:line="360" w:lineRule="auto"/>
            </w:pPr>
            <w:r>
              <w:t>D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7553" w14:textId="77777777" w:rsidR="00C51948" w:rsidRDefault="0041696D">
            <w:pPr>
              <w:spacing w:line="360" w:lineRule="auto"/>
            </w:pPr>
            <w:r>
              <w:t>a)</w:t>
            </w:r>
          </w:p>
        </w:tc>
      </w:tr>
      <w:tr w:rsidR="00C51948" w14:paraId="22A9D585" w14:textId="77777777" w:rsidTr="00755E89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4D76" w14:textId="77777777" w:rsidR="00C51948" w:rsidRDefault="00076604" w:rsidP="00076604">
            <w:r>
              <w:t>Experience of managing construction projects and undertaking management of planned and responsive maintenance</w:t>
            </w:r>
          </w:p>
          <w:p w14:paraId="178596EA" w14:textId="77777777" w:rsidR="002531CF" w:rsidRDefault="002531CF" w:rsidP="00076604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49D3" w14:textId="77777777" w:rsidR="00C51948" w:rsidRDefault="00471E83">
            <w:pPr>
              <w:spacing w:line="360" w:lineRule="auto"/>
            </w:pPr>
            <w: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140C" w14:textId="77777777" w:rsidR="00C51948" w:rsidRDefault="00755E89">
            <w:pPr>
              <w:spacing w:line="360" w:lineRule="auto"/>
            </w:pPr>
            <w:r>
              <w:t>a), c)</w:t>
            </w:r>
          </w:p>
        </w:tc>
      </w:tr>
      <w:tr w:rsidR="00C51948" w14:paraId="5011180B" w14:textId="77777777" w:rsidTr="00755E89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1BE4" w14:textId="77777777" w:rsidR="00C51948" w:rsidRDefault="00755E89" w:rsidP="00755E89">
            <w:r>
              <w:t>Experience and knowledge of the letting of commercial leases and a working knowledge of dilapidation surveys and schedules</w:t>
            </w:r>
          </w:p>
          <w:p w14:paraId="5647EC18" w14:textId="77777777" w:rsidR="002531CF" w:rsidRDefault="002531CF" w:rsidP="00755E89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2EA3" w14:textId="77777777" w:rsidR="00C51948" w:rsidRDefault="00DA5C7F">
            <w:pPr>
              <w:spacing w:line="360" w:lineRule="auto"/>
            </w:pPr>
            <w: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D57E" w14:textId="77777777" w:rsidR="00C51948" w:rsidRDefault="00755E89">
            <w:pPr>
              <w:spacing w:line="360" w:lineRule="auto"/>
            </w:pPr>
            <w:r>
              <w:t xml:space="preserve">b), </w:t>
            </w:r>
            <w:r w:rsidR="0041696D">
              <w:t>c)</w:t>
            </w:r>
          </w:p>
        </w:tc>
      </w:tr>
      <w:tr w:rsidR="00755E89" w14:paraId="1D91AD02" w14:textId="77777777" w:rsidTr="00755E89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2C99" w14:textId="77777777" w:rsidR="00755E89" w:rsidRDefault="00755E89" w:rsidP="00755E89">
            <w:r>
              <w:t>Competency i</w:t>
            </w:r>
            <w:r w:rsidR="007A0BF2">
              <w:t>n</w:t>
            </w:r>
            <w:r>
              <w:t xml:space="preserve"> construction technology and construction Health and Safety</w:t>
            </w:r>
          </w:p>
          <w:p w14:paraId="78BFB1CF" w14:textId="77777777" w:rsidR="002531CF" w:rsidRDefault="002531CF" w:rsidP="00755E89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564C" w14:textId="77777777" w:rsidR="00755E89" w:rsidRDefault="00755E89">
            <w:pPr>
              <w:spacing w:line="360" w:lineRule="auto"/>
            </w:pPr>
            <w: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8470" w14:textId="77777777" w:rsidR="00755E89" w:rsidRDefault="00755E89">
            <w:pPr>
              <w:spacing w:line="360" w:lineRule="auto"/>
            </w:pPr>
            <w:r>
              <w:t>b),c)</w:t>
            </w:r>
          </w:p>
        </w:tc>
      </w:tr>
      <w:tr w:rsidR="00C51948" w14:paraId="589FC67B" w14:textId="77777777" w:rsidTr="00755E89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E3EA" w14:textId="77777777" w:rsidR="00C51948" w:rsidRDefault="00471E83" w:rsidP="00076604">
            <w:r>
              <w:t xml:space="preserve">Ability to work on own initiative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7F12" w14:textId="77777777" w:rsidR="00C51948" w:rsidRDefault="00471E83">
            <w:pPr>
              <w:spacing w:line="360" w:lineRule="auto"/>
            </w:pPr>
            <w: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A124" w14:textId="77777777" w:rsidR="00C51948" w:rsidRDefault="0041696D">
            <w:pPr>
              <w:spacing w:line="360" w:lineRule="auto"/>
            </w:pPr>
            <w:r>
              <w:t>c)</w:t>
            </w:r>
          </w:p>
        </w:tc>
      </w:tr>
      <w:tr w:rsidR="00C51948" w14:paraId="7C4A5B5E" w14:textId="77777777" w:rsidTr="00755E89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8E45D0" w14:textId="77777777" w:rsidR="00C51948" w:rsidRDefault="00471E83" w:rsidP="00076604">
            <w:r>
              <w:t>Ability to work to deadlines with high attention to details</w:t>
            </w:r>
          </w:p>
          <w:p w14:paraId="6118E9F8" w14:textId="77777777" w:rsidR="002531CF" w:rsidRDefault="002531CF" w:rsidP="00076604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D4ABC8" w14:textId="77777777" w:rsidR="00C51948" w:rsidRDefault="00471E83">
            <w:pPr>
              <w:spacing w:line="360" w:lineRule="auto"/>
            </w:pPr>
            <w: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CEE594" w14:textId="77777777" w:rsidR="00C51948" w:rsidRDefault="0041696D">
            <w:pPr>
              <w:spacing w:line="360" w:lineRule="auto"/>
            </w:pPr>
            <w:r>
              <w:t>c)</w:t>
            </w:r>
          </w:p>
        </w:tc>
      </w:tr>
      <w:tr w:rsidR="00C51948" w14:paraId="03F01580" w14:textId="77777777" w:rsidTr="00755E89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A027F9" w14:textId="77777777" w:rsidR="00C51948" w:rsidRDefault="00755E89">
            <w:pPr>
              <w:spacing w:line="360" w:lineRule="auto"/>
            </w:pPr>
            <w:r>
              <w:t>Excellent interpersonal and communications skills</w:t>
            </w:r>
          </w:p>
          <w:p w14:paraId="5A2A5AFD" w14:textId="77777777" w:rsidR="002531CF" w:rsidRDefault="002531CF">
            <w:pPr>
              <w:spacing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18C74" w14:textId="77777777" w:rsidR="00C51948" w:rsidRDefault="00755E89">
            <w:pPr>
              <w:spacing w:line="360" w:lineRule="auto"/>
            </w:pPr>
            <w: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A6113D" w14:textId="77777777" w:rsidR="00C51948" w:rsidRDefault="00755E89">
            <w:pPr>
              <w:spacing w:line="360" w:lineRule="auto"/>
            </w:pPr>
            <w:r>
              <w:t>c)</w:t>
            </w:r>
          </w:p>
        </w:tc>
      </w:tr>
    </w:tbl>
    <w:p w14:paraId="0BF3CEEB" w14:textId="35BF587F" w:rsidR="00C51948" w:rsidRDefault="00C51948" w:rsidP="00E01DBF"/>
    <w:sectPr w:rsidR="00C51948" w:rsidSect="00E01DBF">
      <w:pgSz w:w="11906" w:h="16838"/>
      <w:pgMar w:top="3119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FF1"/>
    <w:multiLevelType w:val="singleLevel"/>
    <w:tmpl w:val="514C4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2E7915"/>
    <w:multiLevelType w:val="singleLevel"/>
    <w:tmpl w:val="7C84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DDB004A"/>
    <w:multiLevelType w:val="singleLevel"/>
    <w:tmpl w:val="7C84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7B25537"/>
    <w:multiLevelType w:val="singleLevel"/>
    <w:tmpl w:val="7C84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F8F1136"/>
    <w:multiLevelType w:val="singleLevel"/>
    <w:tmpl w:val="7C84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0A5734A"/>
    <w:multiLevelType w:val="singleLevel"/>
    <w:tmpl w:val="7C843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5F5091A"/>
    <w:multiLevelType w:val="singleLevel"/>
    <w:tmpl w:val="7C84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BF"/>
    <w:rsid w:val="00076604"/>
    <w:rsid w:val="0011598E"/>
    <w:rsid w:val="002531CF"/>
    <w:rsid w:val="002E48FA"/>
    <w:rsid w:val="0041696D"/>
    <w:rsid w:val="00471E83"/>
    <w:rsid w:val="00755E89"/>
    <w:rsid w:val="007A0BF2"/>
    <w:rsid w:val="009040BF"/>
    <w:rsid w:val="00C51948"/>
    <w:rsid w:val="00DA5C7F"/>
    <w:rsid w:val="00E01DBF"/>
    <w:rsid w:val="00EC60B3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DEF31"/>
  <w15:chartTrackingRefBased/>
  <w15:docId w15:val="{94F3661F-3545-4E81-812C-6228BD47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Bookman Old Style" w:hAnsi="Bookman Old Style"/>
      <w:b/>
      <w:sz w:val="22"/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WARWICK</vt:lpstr>
    </vt:vector>
  </TitlesOfParts>
  <Company>University of Warwick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Surveyor - PS</dc:title>
  <dc:subject/>
  <dc:creator>Amandeep Sangha</dc:creator>
  <cp:keywords/>
  <cp:lastModifiedBy>Amandeep Sangha</cp:lastModifiedBy>
  <cp:revision>2</cp:revision>
  <cp:lastPrinted>2014-04-03T12:24:00Z</cp:lastPrinted>
  <dcterms:created xsi:type="dcterms:W3CDTF">2019-07-18T08:28:00Z</dcterms:created>
  <dcterms:modified xsi:type="dcterms:W3CDTF">2019-07-18T08:28:00Z</dcterms:modified>
</cp:coreProperties>
</file>